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6143" w:rsidRDefault="00586143" w:rsidP="00586143">
      <w:pPr>
        <w:ind w:firstLine="680"/>
        <w:jc w:val="center"/>
        <w:rPr>
          <w:b/>
          <w:bCs/>
          <w:sz w:val="28"/>
          <w:szCs w:val="28"/>
          <w:lang w:val="kk-KZ"/>
        </w:rPr>
      </w:pPr>
      <w:r w:rsidRPr="0053391E">
        <w:rPr>
          <w:b/>
          <w:bCs/>
          <w:sz w:val="28"/>
          <w:szCs w:val="28"/>
          <w:lang w:val="kk-KZ"/>
        </w:rPr>
        <w:t>Бақылау сұрақтары:</w:t>
      </w:r>
    </w:p>
    <w:p w:rsidR="00586143" w:rsidRDefault="00586143" w:rsidP="00586143">
      <w:pPr>
        <w:pStyle w:val="a3"/>
        <w:spacing w:after="0"/>
        <w:ind w:left="0" w:firstLine="680"/>
        <w:jc w:val="both"/>
        <w:rPr>
          <w:sz w:val="28"/>
          <w:szCs w:val="28"/>
          <w:lang w:val="kk-KZ"/>
        </w:rPr>
      </w:pPr>
      <w:bookmarkStart w:id="0" w:name="_GoBack"/>
      <w:bookmarkEnd w:id="0"/>
    </w:p>
    <w:p w:rsidR="00586143" w:rsidRPr="00E3680F" w:rsidRDefault="00586143" w:rsidP="00586143">
      <w:pPr>
        <w:pStyle w:val="a3"/>
        <w:spacing w:after="0"/>
        <w:ind w:left="0" w:firstLine="680"/>
        <w:jc w:val="both"/>
        <w:rPr>
          <w:sz w:val="28"/>
          <w:szCs w:val="28"/>
          <w:lang w:val="kk-KZ"/>
        </w:rPr>
      </w:pPr>
      <w:r w:rsidRPr="00E3680F">
        <w:rPr>
          <w:sz w:val="28"/>
          <w:szCs w:val="28"/>
          <w:lang w:val="kk-KZ"/>
        </w:rPr>
        <w:t>1. Қандай жартылай өткізгіш біртекті емес деп аталады?</w:t>
      </w:r>
    </w:p>
    <w:p w:rsidR="00586143" w:rsidRPr="00E3680F" w:rsidRDefault="00586143" w:rsidP="00586143">
      <w:pPr>
        <w:pStyle w:val="a3"/>
        <w:spacing w:after="0"/>
        <w:ind w:left="0" w:firstLine="680"/>
        <w:jc w:val="both"/>
        <w:rPr>
          <w:sz w:val="28"/>
          <w:szCs w:val="28"/>
          <w:lang w:val="kk-KZ"/>
        </w:rPr>
      </w:pPr>
      <w:r w:rsidRPr="00E3680F">
        <w:rPr>
          <w:sz w:val="28"/>
          <w:szCs w:val="28"/>
          <w:lang w:val="kk-KZ"/>
        </w:rPr>
        <w:t>2. Диффузия және дрейфтік то</w:t>
      </w:r>
      <w:r>
        <w:rPr>
          <w:sz w:val="28"/>
          <w:szCs w:val="28"/>
          <w:lang w:val="kk-KZ"/>
        </w:rPr>
        <w:t>қ</w:t>
      </w:r>
      <w:r w:rsidRPr="00E3680F">
        <w:rPr>
          <w:sz w:val="28"/>
          <w:szCs w:val="28"/>
          <w:lang w:val="kk-KZ"/>
        </w:rPr>
        <w:t>тар неден туындайды?</w:t>
      </w:r>
    </w:p>
    <w:p w:rsidR="00586143" w:rsidRPr="00E3680F" w:rsidRDefault="00586143" w:rsidP="00586143">
      <w:pPr>
        <w:pStyle w:val="a3"/>
        <w:spacing w:after="0"/>
        <w:ind w:left="0" w:firstLine="680"/>
        <w:jc w:val="both"/>
        <w:rPr>
          <w:sz w:val="28"/>
          <w:szCs w:val="28"/>
          <w:lang w:val="kk-KZ"/>
        </w:rPr>
      </w:pPr>
      <w:r w:rsidRPr="00E3680F">
        <w:rPr>
          <w:sz w:val="28"/>
          <w:szCs w:val="28"/>
          <w:lang w:val="kk-KZ"/>
        </w:rPr>
        <w:t>3. Диффузия коэффициенті деп нені атайды?</w:t>
      </w:r>
    </w:p>
    <w:p w:rsidR="00586143" w:rsidRPr="00E3680F" w:rsidRDefault="00586143" w:rsidP="00586143">
      <w:pPr>
        <w:pStyle w:val="a3"/>
        <w:spacing w:after="0"/>
        <w:ind w:left="0" w:firstLine="680"/>
        <w:jc w:val="both"/>
        <w:rPr>
          <w:sz w:val="28"/>
          <w:szCs w:val="28"/>
          <w:lang w:val="kk-KZ"/>
        </w:rPr>
      </w:pPr>
      <w:r w:rsidRPr="00E3680F">
        <w:rPr>
          <w:sz w:val="28"/>
          <w:szCs w:val="28"/>
          <w:lang w:val="kk-KZ"/>
        </w:rPr>
        <w:t>4. Эйнштейн қатынасы дегеніміз не?</w:t>
      </w:r>
    </w:p>
    <w:p w:rsidR="00586143" w:rsidRPr="00E3680F" w:rsidRDefault="00586143" w:rsidP="00586143">
      <w:pPr>
        <w:pStyle w:val="a3"/>
        <w:spacing w:after="0"/>
        <w:ind w:left="0"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</w:t>
      </w:r>
      <w:r w:rsidRPr="00E3680F">
        <w:rPr>
          <w:sz w:val="28"/>
          <w:szCs w:val="28"/>
          <w:lang w:val="kk-KZ"/>
        </w:rPr>
        <w:t>. Электрондық-</w:t>
      </w:r>
      <w:r>
        <w:rPr>
          <w:sz w:val="28"/>
          <w:szCs w:val="28"/>
          <w:lang w:val="kk-KZ"/>
        </w:rPr>
        <w:t>кемтік</w:t>
      </w:r>
      <w:r w:rsidRPr="00E3680F">
        <w:rPr>
          <w:sz w:val="28"/>
          <w:szCs w:val="28"/>
          <w:lang w:val="kk-KZ"/>
        </w:rPr>
        <w:t xml:space="preserve"> ауысу деп нені атайды?</w:t>
      </w:r>
    </w:p>
    <w:p w:rsidR="00586143" w:rsidRPr="00E3680F" w:rsidRDefault="00586143" w:rsidP="00586143">
      <w:pPr>
        <w:pStyle w:val="a3"/>
        <w:spacing w:after="0"/>
        <w:ind w:left="0"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E3680F">
        <w:rPr>
          <w:sz w:val="28"/>
          <w:szCs w:val="28"/>
          <w:lang w:val="kk-KZ"/>
        </w:rPr>
        <w:t>. Кеңістік заряды деп нені айтады және ол қалай пайда болады?</w:t>
      </w:r>
    </w:p>
    <w:p w:rsidR="00586143" w:rsidRDefault="00586143" w:rsidP="00586143">
      <w:pPr>
        <w:pStyle w:val="a3"/>
        <w:spacing w:after="0"/>
        <w:ind w:left="0"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E3680F">
        <w:rPr>
          <w:sz w:val="28"/>
          <w:szCs w:val="28"/>
          <w:lang w:val="kk-KZ"/>
        </w:rPr>
        <w:t xml:space="preserve">. Тепе-теңдік жағдайында </w:t>
      </w:r>
      <w:r w:rsidRPr="00E3680F">
        <w:rPr>
          <w:i/>
          <w:iCs/>
          <w:sz w:val="28"/>
          <w:szCs w:val="28"/>
          <w:lang w:val="kk-KZ"/>
        </w:rPr>
        <w:t>p</w:t>
      </w:r>
      <w:r>
        <w:rPr>
          <w:i/>
          <w:iCs/>
          <w:sz w:val="28"/>
          <w:szCs w:val="28"/>
          <w:lang w:val="kk-KZ"/>
        </w:rPr>
        <w:t>-</w:t>
      </w:r>
      <w:r w:rsidRPr="00E3680F">
        <w:rPr>
          <w:i/>
          <w:iCs/>
          <w:sz w:val="28"/>
          <w:szCs w:val="28"/>
          <w:lang w:val="kk-KZ"/>
        </w:rPr>
        <w:t>n</w:t>
      </w:r>
      <w:r w:rsidRPr="00E3680F">
        <w:rPr>
          <w:sz w:val="28"/>
          <w:szCs w:val="28"/>
          <w:lang w:val="kk-KZ"/>
        </w:rPr>
        <w:t xml:space="preserve"> ауысу күйін анықтайтын процестерді </w:t>
      </w:r>
    </w:p>
    <w:p w:rsidR="00586143" w:rsidRPr="00E3680F" w:rsidRDefault="00586143" w:rsidP="00586143">
      <w:pPr>
        <w:pStyle w:val="a3"/>
        <w:spacing w:after="0"/>
        <w:ind w:left="0" w:firstLine="680"/>
        <w:jc w:val="both"/>
        <w:rPr>
          <w:sz w:val="28"/>
          <w:szCs w:val="28"/>
          <w:lang w:val="kk-KZ"/>
        </w:rPr>
      </w:pPr>
      <w:r w:rsidRPr="00E3680F">
        <w:rPr>
          <w:sz w:val="28"/>
          <w:szCs w:val="28"/>
          <w:lang w:val="kk-KZ"/>
        </w:rPr>
        <w:t>сипаттаңыз.</w:t>
      </w:r>
    </w:p>
    <w:p w:rsidR="00586143" w:rsidRDefault="00586143" w:rsidP="00586143">
      <w:pPr>
        <w:pStyle w:val="a3"/>
        <w:spacing w:after="0"/>
        <w:ind w:left="0"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E3680F">
        <w:rPr>
          <w:sz w:val="28"/>
          <w:szCs w:val="28"/>
          <w:lang w:val="kk-KZ"/>
        </w:rPr>
        <w:t xml:space="preserve">. Тепе-теңдік жағдайында электрон-тесік ауысуының энергетикалық </w:t>
      </w:r>
    </w:p>
    <w:p w:rsidR="00586143" w:rsidRPr="00E3680F" w:rsidRDefault="00586143" w:rsidP="00586143">
      <w:pPr>
        <w:pStyle w:val="a3"/>
        <w:spacing w:after="0"/>
        <w:ind w:left="0" w:firstLine="680"/>
        <w:jc w:val="both"/>
        <w:rPr>
          <w:sz w:val="28"/>
          <w:szCs w:val="28"/>
          <w:lang w:val="kk-KZ"/>
        </w:rPr>
      </w:pPr>
      <w:r w:rsidRPr="00E3680F">
        <w:rPr>
          <w:sz w:val="28"/>
          <w:szCs w:val="28"/>
          <w:lang w:val="kk-KZ"/>
        </w:rPr>
        <w:t>диаграммасы қалай көрінеді?</w:t>
      </w:r>
    </w:p>
    <w:p w:rsidR="00586143" w:rsidRPr="00E3680F" w:rsidRDefault="00586143" w:rsidP="00586143">
      <w:pPr>
        <w:pStyle w:val="a3"/>
        <w:spacing w:after="0"/>
        <w:ind w:left="0"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</w:t>
      </w:r>
      <w:r w:rsidRPr="00E3680F">
        <w:rPr>
          <w:sz w:val="28"/>
          <w:szCs w:val="28"/>
          <w:lang w:val="kk-KZ"/>
        </w:rPr>
        <w:t>. Диффузия ұзындығы қалай аталады?</w:t>
      </w:r>
    </w:p>
    <w:p w:rsidR="00586143" w:rsidRPr="00E3680F" w:rsidRDefault="00586143" w:rsidP="00586143">
      <w:pPr>
        <w:pStyle w:val="a3"/>
        <w:spacing w:after="0"/>
        <w:ind w:left="0" w:firstLine="680"/>
        <w:jc w:val="both"/>
        <w:rPr>
          <w:sz w:val="28"/>
          <w:szCs w:val="28"/>
          <w:lang w:val="kk-KZ"/>
        </w:rPr>
      </w:pPr>
      <w:r w:rsidRPr="00E3680F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0</w:t>
      </w:r>
      <w:r w:rsidRPr="00E3680F">
        <w:rPr>
          <w:sz w:val="28"/>
          <w:szCs w:val="28"/>
          <w:lang w:val="kk-KZ"/>
        </w:rPr>
        <w:t>. Кері қанығу то</w:t>
      </w:r>
      <w:r>
        <w:rPr>
          <w:sz w:val="28"/>
          <w:szCs w:val="28"/>
          <w:lang w:val="kk-KZ"/>
        </w:rPr>
        <w:t>ғ</w:t>
      </w:r>
      <w:r w:rsidRPr="00E3680F">
        <w:rPr>
          <w:sz w:val="28"/>
          <w:szCs w:val="28"/>
          <w:lang w:val="kk-KZ"/>
        </w:rPr>
        <w:t>ы неге кернеуге тәуелсіз?</w:t>
      </w:r>
    </w:p>
    <w:p w:rsidR="00586143" w:rsidRPr="00E3680F" w:rsidRDefault="00586143" w:rsidP="00586143">
      <w:pPr>
        <w:pStyle w:val="a3"/>
        <w:spacing w:after="0"/>
        <w:ind w:left="0" w:firstLine="680"/>
        <w:jc w:val="both"/>
        <w:rPr>
          <w:sz w:val="28"/>
          <w:szCs w:val="28"/>
          <w:lang w:val="kk-KZ"/>
        </w:rPr>
      </w:pPr>
      <w:r w:rsidRPr="00E3680F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1</w:t>
      </w:r>
      <w:r w:rsidRPr="00E3680F">
        <w:rPr>
          <w:sz w:val="28"/>
          <w:szCs w:val="28"/>
          <w:lang w:val="kk-KZ"/>
        </w:rPr>
        <w:t>. Симметриялық және асимметриялық ауысулар дегеніміз не?</w:t>
      </w:r>
    </w:p>
    <w:p w:rsidR="00586143" w:rsidRPr="00E3680F" w:rsidRDefault="00586143" w:rsidP="00586143">
      <w:pPr>
        <w:pStyle w:val="a3"/>
        <w:spacing w:after="0"/>
        <w:ind w:left="0" w:firstLine="680"/>
        <w:jc w:val="both"/>
        <w:rPr>
          <w:sz w:val="28"/>
          <w:szCs w:val="28"/>
          <w:lang w:val="kk-KZ"/>
        </w:rPr>
      </w:pPr>
      <w:r w:rsidRPr="00E3680F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2</w:t>
      </w:r>
      <w:r w:rsidRPr="00E3680F">
        <w:rPr>
          <w:sz w:val="28"/>
          <w:szCs w:val="28"/>
          <w:lang w:val="kk-KZ"/>
        </w:rPr>
        <w:t xml:space="preserve">. </w:t>
      </w:r>
      <w:r w:rsidRPr="00E3680F">
        <w:rPr>
          <w:i/>
          <w:iCs/>
          <w:sz w:val="28"/>
          <w:szCs w:val="28"/>
          <w:lang w:val="kk-KZ"/>
        </w:rPr>
        <w:t>p-n</w:t>
      </w:r>
      <w:r w:rsidRPr="00E3680F">
        <w:rPr>
          <w:sz w:val="28"/>
          <w:szCs w:val="28"/>
          <w:lang w:val="kk-KZ"/>
        </w:rPr>
        <w:t xml:space="preserve"> ауысуының қалыңдығы қалай анықталады?</w:t>
      </w:r>
    </w:p>
    <w:p w:rsidR="00586143" w:rsidRPr="00E3680F" w:rsidRDefault="00586143" w:rsidP="00586143">
      <w:pPr>
        <w:pStyle w:val="a3"/>
        <w:spacing w:after="0"/>
        <w:ind w:left="0"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13</w:t>
      </w:r>
      <w:r w:rsidRPr="00E3680F">
        <w:rPr>
          <w:sz w:val="28"/>
          <w:szCs w:val="28"/>
          <w:lang w:val="kk-KZ"/>
        </w:rPr>
        <w:t>. Кедергі сыйымдылығы деп нені айтады және оның сипаты қандай?</w:t>
      </w:r>
    </w:p>
    <w:p w:rsidR="00586143" w:rsidRPr="00E3680F" w:rsidRDefault="00586143" w:rsidP="00586143">
      <w:pPr>
        <w:pStyle w:val="a3"/>
        <w:spacing w:after="0"/>
        <w:ind w:left="0"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14</w:t>
      </w:r>
      <w:r w:rsidRPr="00E3680F">
        <w:rPr>
          <w:sz w:val="28"/>
          <w:szCs w:val="28"/>
          <w:lang w:val="kk-KZ"/>
        </w:rPr>
        <w:t>. Диффузия сыйымдылығы деп нені айтады және оның табиғаты қандай?</w:t>
      </w:r>
    </w:p>
    <w:p w:rsidR="00586143" w:rsidRPr="00E3680F" w:rsidRDefault="00586143" w:rsidP="00586143">
      <w:pPr>
        <w:pStyle w:val="a3"/>
        <w:spacing w:after="0"/>
        <w:ind w:left="0"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15</w:t>
      </w:r>
      <w:r w:rsidRPr="00E3680F">
        <w:rPr>
          <w:sz w:val="28"/>
          <w:szCs w:val="28"/>
          <w:lang w:val="kk-KZ"/>
        </w:rPr>
        <w:t>. Жұмыс функциясы дегеніміз не?</w:t>
      </w:r>
    </w:p>
    <w:p w:rsidR="00586143" w:rsidRPr="00E3680F" w:rsidRDefault="00586143" w:rsidP="00586143">
      <w:pPr>
        <w:pStyle w:val="a3"/>
        <w:spacing w:after="0"/>
        <w:ind w:left="0"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16</w:t>
      </w:r>
      <w:r w:rsidRPr="00E3680F">
        <w:rPr>
          <w:sz w:val="28"/>
          <w:szCs w:val="28"/>
          <w:lang w:val="kk-KZ"/>
        </w:rPr>
        <w:t>. Металл-жартылай өткізгіш контактінің негізгі ерекшеліктері қандай.</w:t>
      </w:r>
    </w:p>
    <w:p w:rsidR="00586143" w:rsidRPr="00E3680F" w:rsidRDefault="00586143" w:rsidP="00586143">
      <w:pPr>
        <w:pStyle w:val="a3"/>
        <w:spacing w:after="0"/>
        <w:ind w:left="0"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17</w:t>
      </w:r>
      <w:r w:rsidRPr="00E3680F">
        <w:rPr>
          <w:sz w:val="28"/>
          <w:szCs w:val="28"/>
          <w:lang w:val="kk-KZ"/>
        </w:rPr>
        <w:t xml:space="preserve">. Қандай </w:t>
      </w:r>
      <w:r>
        <w:rPr>
          <w:sz w:val="28"/>
          <w:szCs w:val="28"/>
          <w:lang w:val="kk-KZ"/>
        </w:rPr>
        <w:t>ауысуларды</w:t>
      </w:r>
      <w:r w:rsidRPr="00E3680F">
        <w:rPr>
          <w:sz w:val="28"/>
          <w:szCs w:val="28"/>
          <w:lang w:val="kk-KZ"/>
        </w:rPr>
        <w:t xml:space="preserve"> гетеро</w:t>
      </w:r>
      <w:r>
        <w:rPr>
          <w:sz w:val="28"/>
          <w:szCs w:val="28"/>
          <w:lang w:val="kk-KZ"/>
        </w:rPr>
        <w:t>ауы</w:t>
      </w:r>
      <w:r w:rsidRPr="00E3680F">
        <w:rPr>
          <w:sz w:val="28"/>
          <w:szCs w:val="28"/>
          <w:lang w:val="kk-KZ"/>
        </w:rPr>
        <w:t>сулар деп атайды?</w:t>
      </w:r>
    </w:p>
    <w:p w:rsidR="00586143" w:rsidRPr="00E3680F" w:rsidRDefault="00586143" w:rsidP="00586143">
      <w:pPr>
        <w:pStyle w:val="a3"/>
        <w:spacing w:after="0"/>
        <w:ind w:left="0"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18</w:t>
      </w:r>
      <w:r w:rsidRPr="00E3680F">
        <w:rPr>
          <w:sz w:val="28"/>
          <w:szCs w:val="28"/>
          <w:lang w:val="kk-KZ"/>
        </w:rPr>
        <w:t>. І типті және ІІ типті гетеро</w:t>
      </w:r>
      <w:r>
        <w:rPr>
          <w:sz w:val="28"/>
          <w:szCs w:val="28"/>
          <w:lang w:val="kk-KZ"/>
        </w:rPr>
        <w:t>ауы</w:t>
      </w:r>
      <w:r w:rsidRPr="00E3680F">
        <w:rPr>
          <w:sz w:val="28"/>
          <w:szCs w:val="28"/>
          <w:lang w:val="kk-KZ"/>
        </w:rPr>
        <w:t>сулардың айырмашылығы неде?</w:t>
      </w:r>
    </w:p>
    <w:p w:rsidR="00586143" w:rsidRDefault="00586143" w:rsidP="00586143">
      <w:pPr>
        <w:pStyle w:val="a3"/>
        <w:spacing w:after="0"/>
        <w:ind w:left="0"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19</w:t>
      </w:r>
      <w:r w:rsidRPr="00E3680F">
        <w:rPr>
          <w:sz w:val="28"/>
          <w:szCs w:val="28"/>
          <w:lang w:val="kk-KZ"/>
        </w:rPr>
        <w:t>. Гетеро</w:t>
      </w:r>
      <w:r>
        <w:rPr>
          <w:sz w:val="28"/>
          <w:szCs w:val="28"/>
          <w:lang w:val="kk-KZ"/>
        </w:rPr>
        <w:t>ауы</w:t>
      </w:r>
      <w:r w:rsidRPr="00E3680F">
        <w:rPr>
          <w:sz w:val="28"/>
          <w:szCs w:val="28"/>
          <w:lang w:val="kk-KZ"/>
        </w:rPr>
        <w:t xml:space="preserve">суларды құру үшін қандай материалдар қолданылады және </w:t>
      </w:r>
    </w:p>
    <w:p w:rsidR="00586143" w:rsidRDefault="00586143" w:rsidP="00586143">
      <w:pPr>
        <w:pStyle w:val="a3"/>
        <w:spacing w:after="0"/>
        <w:ind w:left="0" w:firstLine="680"/>
        <w:jc w:val="both"/>
        <w:rPr>
          <w:sz w:val="28"/>
          <w:szCs w:val="28"/>
          <w:lang w:val="kk-KZ"/>
        </w:rPr>
      </w:pPr>
      <w:r w:rsidRPr="00E3680F">
        <w:rPr>
          <w:sz w:val="28"/>
          <w:szCs w:val="28"/>
          <w:lang w:val="kk-KZ"/>
        </w:rPr>
        <w:t>оларға қандай талаптар қойылады?</w:t>
      </w:r>
    </w:p>
    <w:p w:rsidR="00586143" w:rsidRDefault="00586143" w:rsidP="00586143">
      <w:pPr>
        <w:pStyle w:val="a3"/>
        <w:spacing w:after="0"/>
        <w:ind w:left="0"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20.</w:t>
      </w:r>
      <w:r w:rsidRPr="00A207A6">
        <w:rPr>
          <w:lang w:val="kk-KZ"/>
        </w:rPr>
        <w:t xml:space="preserve"> </w:t>
      </w:r>
      <w:r>
        <w:rPr>
          <w:sz w:val="28"/>
          <w:szCs w:val="28"/>
          <w:lang w:val="kk-KZ"/>
        </w:rPr>
        <w:t>Г</w:t>
      </w:r>
      <w:r w:rsidRPr="00A207A6">
        <w:rPr>
          <w:sz w:val="28"/>
          <w:szCs w:val="28"/>
          <w:lang w:val="kk-KZ"/>
        </w:rPr>
        <w:t>етероауысының энергетикалық диаграммасы</w:t>
      </w:r>
      <w:r>
        <w:rPr>
          <w:sz w:val="28"/>
          <w:szCs w:val="28"/>
          <w:lang w:val="kk-KZ"/>
        </w:rPr>
        <w:t xml:space="preserve"> қандай?</w:t>
      </w:r>
    </w:p>
    <w:p w:rsidR="00586143" w:rsidRDefault="00586143" w:rsidP="00586143">
      <w:pPr>
        <w:pStyle w:val="a3"/>
        <w:spacing w:after="0"/>
        <w:ind w:left="0" w:firstLine="680"/>
        <w:jc w:val="both"/>
        <w:rPr>
          <w:sz w:val="28"/>
          <w:szCs w:val="28"/>
          <w:lang w:val="kk-KZ"/>
        </w:rPr>
      </w:pPr>
    </w:p>
    <w:p w:rsidR="00083FEF" w:rsidRPr="00586143" w:rsidRDefault="00586143">
      <w:pPr>
        <w:rPr>
          <w:lang w:val="kk-KZ"/>
        </w:rPr>
      </w:pPr>
    </w:p>
    <w:sectPr w:rsidR="00083FEF" w:rsidRPr="0058614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6143"/>
    <w:rsid w:val="00586143"/>
    <w:rsid w:val="008D0687"/>
    <w:rsid w:val="00B1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5C27B"/>
  <w15:chartTrackingRefBased/>
  <w15:docId w15:val="{AFC238F1-5E1A-4385-99C0-8CABF833F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58614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4">
    <w:name w:val="Основной текст с отступом Знак"/>
    <w:basedOn w:val="a0"/>
    <w:link w:val="a3"/>
    <w:rsid w:val="00586143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2024-11-06T05:03:00Z</dcterms:created>
  <dcterms:modified xsi:type="dcterms:W3CDTF">2024-11-06T05:05:00Z</dcterms:modified>
</cp:coreProperties>
</file>